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xmlns:r="http://schemas.openxmlformats.org/officeDocument/2006/relationships">
  <w:body>
    <w:p>
      <w:pPr>
        <w:jc w:val="center"/>
        <w:spacing w:before="0" w:after="20" w:line="240" w:lineRule="auto"/>
      </w:pPr>
      <w:r>
        <w:rPr>
          <w:rFonts w:ascii="Calibri" w:hAnsi="Calibri"/>
          <w:b/>
          <w:sz w:val="34"/>
          <!-- 17pt -->
          <w:color w:val="0A192F"/>
        </w:rPr>
        <w:t>VETRIVEL MURUGAN P</w:t>
      </w:r>
    </w:p>
    <w:p>
      <w:pPr>
        <w:jc w:val="center"/>
        <w:spacing w:before="0" w:after="30" w:line="240" w:lineRule="auto"/>
      </w:pPr>
      <w:r>
        <w:rPr>
          <w:rFonts w:ascii="Calibri" w:hAnsi="Calibri"/>
          <w:b/>
          <w:sz w:val="18"/>
          <!-- 9pt -->
          <w:color w:val="1565C0"/>
        </w:rPr>
        <w:t>FULL STACK DEVELOPER | SOFTWARE DEVELOPER</w:t>
      </w:r>
    </w:p>
    <w:p>
      <w:pPr>
        <w:jc w:val="center"/>
        <w:pBdr>
          <w:bottom w:val="single" w:sz="12" w:space="3" w:color="1565C0"/>
        </w:pBdr>
        <w:spacing w:before="0" w:after="60" w:line="240" w:lineRule="auto"/>
      </w:pPr>
      <w:r>
        <w:rPr>
          <w:rFonts w:ascii="Calibri" w:hAnsi="Calibri"/>
          <w:sz w:val="15"/>
          <w:szCs w:val="15"/>
          <w:color w:val="555555"/>
        </w:rPr>
        <w:t xml:space="preserve">Email: </w:t>
      </w:r>
      <w:hyperlink r:id="rId4">
        <w:r>
          <w:rPr>
            <w:rStyle w:val="Hyperlink"/>
            <w:rFonts w:ascii="Calibri" w:hAnsi="Calibri"/>
            <w:sz w:val="15"/>
            <w:color w:val="0D47A1"/>
            <w:u w:val="single"/>
          </w:rPr>
          <w:t xml:space="preserve">pkvetrivelvvm@gmail.com</w:t>
        </w:r>
      </w:hyperlink>
      <w:r>
        <w:rPr>
          <w:rFonts w:ascii="Calibri" w:hAnsi="Calibri"/>
          <w:sz w:val="15"/>
          <w:szCs w:val="15"/>
          <w:color w:val="555555"/>
        </w:rPr>
        <w:t xml:space="preserve">  |  Phone: </w:t>
      </w:r>
      <w:hyperlink r:id="rId5">
        <w:r>
          <w:rPr>
            <w:rStyle w:val="Hyperlink"/>
            <w:rFonts w:ascii="Calibri" w:hAnsi="Calibri"/>
            <w:sz w:val="15"/>
            <w:color w:val="0D47A1"/>
            <w:u w:val="single"/>
          </w:rPr>
          <w:t xml:space="preserve">+91 7598611585</w:t>
        </w:r>
      </w:hyperlink>
      <w:r>
        <w:rPr>
          <w:rFonts w:ascii="Calibri" w:hAnsi="Calibri"/>
          <w:sz w:val="15"/>
          <w:szCs w:val="15"/>
          <w:color w:val="555555"/>
        </w:rPr>
        <w:t xml:space="preserve">  |  Location: Tenkasi, Tamil Nadu, India</w:t>
      </w:r>
      <w:r>
        <w:rPr>
          <w:rFonts w:ascii="Calibri" w:hAnsi="Calibri"/>
          <w:sz w:val="15"/>
          <w:szCs w:val="15"/>
          <w:color w:val="555555"/>
        </w:rPr>
        <w:t xml:space="preserve">  |  LinkedIn: </w:t>
      </w:r>
      <w:hyperlink r:id="rId6">
        <w:r>
          <w:rPr>
            <w:rStyle w:val="Hyperlink"/>
            <w:rFonts w:ascii="Calibri" w:hAnsi="Calibri"/>
            <w:sz w:val="15"/>
            <w:color w:val="0D47A1"/>
            <w:u w:val="single"/>
          </w:rPr>
          <w:t xml:space="preserve">linkedin.com/in/mrvvmoffical2005</w:t>
        </w:r>
      </w:hyperlink>
      <w:r>
        <w:rPr>
          <w:rFonts w:ascii="Calibri" w:hAnsi="Calibri"/>
          <w:sz w:val="15"/>
          <w:szCs w:val="15"/>
          <w:color w:val="555555"/>
        </w:rPr>
        <w:t xml:space="preserve">  |  GitHub: </w:t>
      </w:r>
      <w:hyperlink r:id="rId7">
        <w:r>
          <w:rPr>
            <w:rStyle w:val="Hyperlink"/>
            <w:rFonts w:ascii="Calibri" w:hAnsi="Calibri"/>
            <w:sz w:val="15"/>
            <w:color w:val="0D47A1"/>
            <w:u w:val="single"/>
          </w:rPr>
          <w:t xml:space="preserve">github.com/mr-vvm-2005</w:t>
        </w:r>
      </w:hyperlink>
      <w:r>
        <w:rPr>
          <w:rFonts w:ascii="Calibri" w:hAnsi="Calibri"/>
          <w:sz w:val="15"/>
          <w:szCs w:val="15"/>
          <w:color w:val="555555"/>
        </w:rPr>
        <w:t xml:space="preserve">  |  Portfolio: </w:t>
      </w:r>
      <w:hyperlink r:id="rId8">
        <w:r>
          <w:rPr>
            <w:rStyle w:val="Hyperlink"/>
            <w:rFonts w:ascii="Calibri" w:hAnsi="Calibri"/>
            <w:sz w:val="15"/>
            <w:color w:val="0D47A1"/>
            <w:u w:val="single"/>
          </w:rPr>
          <w:t xml:space="preserve">mr-vvm-2005.github.io/New-portfolio/</w:t>
        </w:r>
      </w:hyperlink>
    </w:p>
    <w:p>
      <w:pPr>
        <w:pBdr>
          <w:bottom w:val="single" w:sz="6" w:space="1" w:color="B0BEC5"/>
        </w:pBdr>
        <w:spacing w:before="60" w:after="30" w:line="240" w:lineRule="auto"/>
      </w:pPr>
      <w:r>
        <w:rPr>
          <w:rFonts w:ascii="Calibri" w:hAnsi="Calibri"/>
          <w:b/>
          <w:sz w:val="18"/>
          <!-- 9pt -->
          <w:color w:val="0A192F"/>
        </w:rPr>
        <w:t>PROFESSIONAL SUMMARY</w:t>
      </w:r>
    </w:p>
    <w:p>
      <w:pPr>
        <w:jc w:val="both"/>
        <w:spacing w:before="0" w:after="30" w:line="240" w:lineRule="auto"/>
      </w:pPr>
      <w:r>
        <w:rPr>
          <w:rFonts w:ascii="Calibri" w:hAnsi="Calibri"/>
          <w:sz w:val="16"/>
          <w:szCs w:val="16"/>
          <w:color w:val="212121"/>
        </w:rPr>
        <w:t xml:space="preserve">B.Tech Information Technology student and Full Stack Developer with 3 internships and multiple live client projects. Strong expertise in building responsive, user-friendly frontend interfaces (React.js, Next.js, Tailwind CSS) alongside foundational backend and RESTful API integration (Node.js, Express.js, SQL, Python). Experienced in web troubleshooting, API testing via Postman, data analytics, resolving support tickets within SLA, and delivering high-quality web solutions.</w:t>
      </w:r>
    </w:p>
    <w:p>
      <w:pPr>
        <w:pBdr>
          <w:bottom w:val="single" w:sz="6" w:space="1" w:color="B0BEC5"/>
        </w:pBdr>
        <w:spacing w:before="60" w:after="30" w:line="240" w:lineRule="auto"/>
      </w:pPr>
      <w:r>
        <w:rPr>
          <w:rFonts w:ascii="Calibri" w:hAnsi="Calibri"/>
          <w:b/>
          <w:sz w:val="18"/>
          <!-- 9pt -->
          <w:color w:val="0A192F"/>
        </w:rPr>
        <w:t>TECHNICAL SKILLS</w:t>
      </w:r>
    </w:p>
    <w:p>
      <w:pPr>
        <w:spacing w:before="0" w:after="10" w:line="240" w:lineRule="auto"/>
      </w:pPr>
      <w:r>
        <w:rPr>
          <w:rFonts w:ascii="Calibri" w:hAnsi="Calibri"/>
          <w:sz w:val="16"/>
          <w:szCs w:val="16"/>
          <w:color w:val="0A192F"/>
          <w:b/>
        </w:rPr>
        <w:t xml:space="preserve">Frontend (Core): </w:t>
      </w:r>
      <w:r>
        <w:rPr>
          <w:rFonts w:ascii="Calibri" w:hAnsi="Calibri"/>
          <w:sz w:val="16"/>
          <w:szCs w:val="16"/>
          <w:color w:val="263238"/>
        </w:rPr>
        <w:t xml:space="preserve">React.js, Next.js, Tailwind CSS, HTML5, CSS3, JavaScript (ES6+), Bootstrap, Responsive Web Development</w:t>
      </w:r>
    </w:p>
    <w:p>
      <w:pPr>
        <w:spacing w:before="0" w:after="10" w:line="240" w:lineRule="auto"/>
      </w:pPr>
      <w:r>
        <w:rPr>
          <w:rFonts w:ascii="Calibri" w:hAnsi="Calibri"/>
          <w:sz w:val="16"/>
          <w:szCs w:val="16"/>
          <w:color w:val="0A192F"/>
          <w:b/>
        </w:rPr>
        <w:t xml:space="preserve">Backend &amp; Databases: </w:t>
      </w:r>
      <w:r>
        <w:rPr>
          <w:rFonts w:ascii="Calibri" w:hAnsi="Calibri"/>
          <w:sz w:val="16"/>
          <w:szCs w:val="16"/>
          <w:color w:val="263238"/>
        </w:rPr>
        <w:t xml:space="preserve">Node.js, Express.js, RESTful APIs, API Integration, SQL, Relational Databases, Python</w:t>
      </w:r>
    </w:p>
    <w:p>
      <w:pPr>
        <w:spacing w:before="0" w:after="10" w:line="240" w:lineRule="auto"/>
      </w:pPr>
      <w:r>
        <w:rPr>
          <w:rFonts w:ascii="Calibri" w:hAnsi="Calibri"/>
          <w:sz w:val="16"/>
          <w:szCs w:val="16"/>
          <w:color w:val="0A192F"/>
          <w:b/>
        </w:rPr>
        <w:t xml:space="preserve">Developer Tools: </w:t>
      </w:r>
      <w:r>
        <w:rPr>
          <w:rFonts w:ascii="Calibri" w:hAnsi="Calibri"/>
          <w:sz w:val="16"/>
          <w:szCs w:val="16"/>
          <w:color w:val="263238"/>
        </w:rPr>
        <w:t xml:space="preserve">Git, GitHub, VS Code, Postman, Vercel, Netlify, Figma</w:t>
      </w:r>
    </w:p>
    <w:p>
      <w:pPr>
        <w:spacing w:before="0" w:after="30" w:line="240" w:lineRule="auto"/>
      </w:pPr>
      <w:r>
        <w:rPr>
          <w:rFonts w:ascii="Calibri" w:hAnsi="Calibri"/>
          <w:sz w:val="16"/>
          <w:szCs w:val="16"/>
          <w:color w:val="0A192F"/>
          <w:b/>
        </w:rPr>
        <w:t xml:space="preserve">Core Competencies: </w:t>
      </w:r>
      <w:r>
        <w:rPr>
          <w:rFonts w:ascii="Calibri" w:hAnsi="Calibri"/>
          <w:sz w:val="16"/>
          <w:szCs w:val="16"/>
          <w:color w:val="263238"/>
        </w:rPr>
        <w:t xml:space="preserve">Web Troubleshooting, Cross-Browser Debugging, Data Analytics, Data Visualization, Customer Support &amp; SLA Resolution</w:t>
      </w:r>
    </w:p>
    <w:p>
      <w:pPr>
        <w:pBdr>
          <w:bottom w:val="single" w:sz="6" w:space="1" w:color="B0BEC5"/>
        </w:pBdr>
        <w:spacing w:before="60" w:after="30" w:line="240" w:lineRule="auto"/>
      </w:pPr>
      <w:r>
        <w:rPr>
          <w:rFonts w:ascii="Calibri" w:hAnsi="Calibri"/>
          <w:b/>
          <w:sz w:val="18"/>
          <!-- 9pt -->
          <w:color w:val="0A192F"/>
        </w:rPr>
        <w:t>WORK EXPERIENCE</w:t>
      </w:r>
    </w:p>
    <w:p>
      <w:pPr>
        <w:spacing w:before="15" w:after="5" w:line="240" w:lineRule="auto"/>
      </w:pPr>
      <w:r>
        <w:rPr>
          <w:rFonts w:ascii="Calibri" w:hAnsi="Calibri"/>
          <w:sz w:val="17"/>
          <w:szCs w:val="17"/>
          <w:color w:val="0A192F"/>
          <w:b/>
        </w:rPr>
        <w:t xml:space="preserve">Freelance Full Stack Developer</w:t>
      </w:r>
      <w:r>
        <w:rPr>
          <w:rFonts w:ascii="Calibri" w:hAnsi="Calibri"/>
          <w:sz w:val="16"/>
          <w:szCs w:val="16"/>
          <w:color w:val="455A64"/>
          <w:b/>
        </w:rPr>
        <w:t xml:space="preserve">	2025 – Present</w:t>
      </w:r>
    </w:p>
    <w:p>
      <w:pPr>
        <w:spacing w:before="0" w:after="10" w:line="240" w:lineRule="auto"/>
      </w:pPr>
      <w:r>
        <w:rPr>
          <w:rFonts w:ascii="Calibri" w:hAnsi="Calibri"/>
          <w:sz w:val="15.5"/>
          <w:szCs w:val="15.5"/>
          <w:color w:val="1565C0"/>
        </w:rPr>
        <w:t xml:space="preserve">Self-Employed · Remote</w:t>
      </w:r>
    </w:p>
    <w:p>
      <w:pPr>
        <w:ind w:left="360" w:hanging="200"/>
        <w:spacing w:before="0" w:after="10" w:line="240" w:lineRule="auto"/>
      </w:pPr>
      <w:r>
        <w:rPr>
          <w:rFonts w:ascii="Calibri" w:hAnsi="Calibri"/>
          <w:sz w:val="16"/>
          <w:color w:val="212121"/>
        </w:rPr>
        <w:t xml:space="preserve">•  </w:t>
      </w:r>
      <w:r>
        <w:rPr>
          <w:rFonts w:ascii="Calibri" w:hAnsi="Calibri"/>
          <w:sz w:val="16"/>
          <w:color w:val="212121"/>
        </w:rPr>
        <w:t xml:space="preserve">Built and deployed 5+ client websites using React.js, Next.js, and Tailwind CSS with WhatsApp API and multilingual support.</w:t>
      </w:r>
    </w:p>
    <w:p>
      <w:pPr>
        <w:ind w:left="360" w:hanging="200"/>
        <w:spacing w:before="0" w:after="20" w:line="240" w:lineRule="auto"/>
      </w:pPr>
      <w:r>
        <w:rPr>
          <w:rFonts w:ascii="Calibri" w:hAnsi="Calibri"/>
          <w:sz w:val="16"/>
          <w:color w:val="212121"/>
        </w:rPr>
        <w:t xml:space="preserve">•  </w:t>
      </w:r>
      <w:r>
        <w:rPr>
          <w:rFonts w:ascii="Calibri" w:hAnsi="Calibri"/>
          <w:sz w:val="16"/>
          <w:color w:val="212121"/>
        </w:rPr>
        <w:t xml:space="preserve">Founded site studio.in — managed client requirements, end-to-end development, and post-launch technical support.</w:t>
      </w:r>
    </w:p>
    <w:p>
      <w:pPr>
        <w:spacing w:before="10" w:after="5" w:line="240" w:lineRule="auto"/>
      </w:pPr>
      <w:r>
        <w:rPr>
          <w:rFonts w:ascii="Calibri" w:hAnsi="Calibri"/>
          <w:sz w:val="17"/>
          <w:szCs w:val="17"/>
          <w:color w:val="0A192F"/>
          <w:b/>
        </w:rPr>
        <w:t xml:space="preserve">Data Analytics with AI Intern</w:t>
      </w:r>
      <w:r>
        <w:rPr>
          <w:rFonts w:ascii="Calibri" w:hAnsi="Calibri"/>
          <w:sz w:val="16"/>
          <w:szCs w:val="16"/>
          <w:color w:val="455A64"/>
          <w:b/>
        </w:rPr>
        <w:t xml:space="preserve">	17 August 2026 – 30 September 2026</w:t>
      </w:r>
    </w:p>
    <w:p>
      <w:pPr>
        <w:spacing w:before="0" w:after="10" w:line="240" w:lineRule="auto"/>
      </w:pPr>
      <w:r>
        <w:rPr>
          <w:rFonts w:ascii="Calibri" w:hAnsi="Calibri"/>
          <w:sz w:val="15.5"/>
          <w:szCs w:val="15.5"/>
          <w:color w:val="1565C0"/>
        </w:rPr>
        <w:t xml:space="preserve">IBM SkillsBuild (in collaboration with IBM, AICTE &amp; BharatCares) · Remote</w:t>
      </w:r>
    </w:p>
    <w:p>
      <w:pPr>
        <w:ind w:left="360" w:hanging="200"/>
        <w:spacing w:before="0" w:after="10" w:line="240" w:lineRule="auto"/>
      </w:pPr>
      <w:r>
        <w:rPr>
          <w:rFonts w:ascii="Calibri" w:hAnsi="Calibri"/>
          <w:sz w:val="16"/>
          <w:color w:val="212121"/>
        </w:rPr>
        <w:t xml:space="preserve">•  </w:t>
      </w:r>
      <w:r>
        <w:rPr>
          <w:rFonts w:ascii="Calibri" w:hAnsi="Calibri"/>
          <w:sz w:val="16"/>
          <w:color w:val="212121"/>
        </w:rPr>
        <w:t xml:space="preserve">Completed an intensive 6-week internship program covering data analytics, data preparation, visualization, and AI fundamentals.</w:t>
      </w:r>
    </w:p>
    <w:p>
      <w:pPr>
        <w:ind w:left="360" w:hanging="200"/>
        <w:spacing w:before="0" w:after="20" w:line="240" w:lineRule="auto"/>
      </w:pPr>
      <w:r>
        <w:rPr>
          <w:rFonts w:ascii="Calibri" w:hAnsi="Calibri"/>
          <w:sz w:val="16"/>
          <w:color w:val="212121"/>
        </w:rPr>
        <w:t xml:space="preserve">•  </w:t>
      </w:r>
      <w:r>
        <w:rPr>
          <w:rFonts w:ascii="Calibri" w:hAnsi="Calibri"/>
          <w:sz w:val="16"/>
          <w:color w:val="212121"/>
        </w:rPr>
        <w:t xml:space="preserve">Identified meaningful insights from structured data and applied analytical thinking to practical use cases for data-driven decision-making.</w:t>
      </w:r>
    </w:p>
    <w:p>
      <w:pPr>
        <w:spacing w:before="10" w:after="5" w:line="240" w:lineRule="auto"/>
      </w:pPr>
      <w:r>
        <w:rPr>
          <w:rFonts w:ascii="Calibri" w:hAnsi="Calibri"/>
          <w:sz w:val="17"/>
          <w:szCs w:val="17"/>
          <w:color w:val="0A192F"/>
          <w:b/>
        </w:rPr>
        <w:t xml:space="preserve">Virtual Web &amp; Data Engineering Intern</w:t>
      </w:r>
      <w:r>
        <w:rPr>
          <w:rFonts w:ascii="Calibri" w:hAnsi="Calibri"/>
          <w:sz w:val="16"/>
          <w:szCs w:val="16"/>
          <w:color w:val="455A64"/>
          <w:b/>
        </w:rPr>
        <w:t xml:space="preserve">	Mar 2026 – Apr 2026</w:t>
      </w:r>
    </w:p>
    <w:p>
      <w:pPr>
        <w:spacing w:before="0" w:after="10" w:line="240" w:lineRule="auto"/>
      </w:pPr>
      <w:r>
        <w:rPr>
          <w:rFonts w:ascii="Calibri" w:hAnsi="Calibri"/>
          <w:sz w:val="15.5"/>
          <w:szCs w:val="15.5"/>
          <w:color w:val="1565C0"/>
        </w:rPr>
        <w:t xml:space="preserve">Adroit Technologies Innovative Solutions Pvt Ltd · Remote</w:t>
      </w:r>
    </w:p>
    <w:p>
      <w:pPr>
        <w:ind w:left="360" w:hanging="200"/>
        <w:spacing w:before="0" w:after="10" w:line="240" w:lineRule="auto"/>
      </w:pPr>
      <w:r>
        <w:rPr>
          <w:rFonts w:ascii="Calibri" w:hAnsi="Calibri"/>
          <w:sz w:val="16"/>
          <w:color w:val="212121"/>
        </w:rPr>
        <w:t xml:space="preserve">•  </w:t>
      </w:r>
      <w:r>
        <w:rPr>
          <w:rFonts w:ascii="Calibri" w:hAnsi="Calibri"/>
          <w:sz w:val="16"/>
          <w:color w:val="212121"/>
        </w:rPr>
        <w:t xml:space="preserve">Developed data visualization dashboards and diagnosed pipeline issues; documented resolution steps for team reuse.</w:t>
      </w:r>
    </w:p>
    <w:p>
      <w:pPr>
        <w:ind w:left="360" w:hanging="200"/>
        <w:spacing w:before="0" w:after="20" w:line="240" w:lineRule="auto"/>
      </w:pPr>
      <w:r>
        <w:rPr>
          <w:rFonts w:ascii="Calibri" w:hAnsi="Calibri"/>
          <w:sz w:val="16"/>
          <w:color w:val="212121"/>
        </w:rPr>
        <w:t xml:space="preserve">•  </w:t>
      </w:r>
      <w:r>
        <w:rPr>
          <w:rFonts w:ascii="Calibri" w:hAnsi="Calibri"/>
          <w:sz w:val="16"/>
          <w:color w:val="212121"/>
        </w:rPr>
        <w:t xml:space="preserve">Collaborated via Agile/Scrum — attended stand-ups, tracked bugs, and resolved support tickets within SLA.</w:t>
      </w:r>
    </w:p>
    <w:p>
      <w:pPr>
        <w:spacing w:before="10" w:after="5" w:line="240" w:lineRule="auto"/>
      </w:pPr>
      <w:r>
        <w:rPr>
          <w:rFonts w:ascii="Calibri" w:hAnsi="Calibri"/>
          <w:sz w:val="17"/>
          <w:szCs w:val="17"/>
          <w:color w:val="0A192F"/>
          <w:b/>
        </w:rPr>
        <w:t xml:space="preserve">Full Stack Development Intern</w:t>
      </w:r>
      <w:r>
        <w:rPr>
          <w:rFonts w:ascii="Calibri" w:hAnsi="Calibri"/>
          <w:sz w:val="16"/>
          <w:szCs w:val="16"/>
          <w:color w:val="455A64"/>
          <w:b/>
        </w:rPr>
        <w:t xml:space="preserve">	Jul 2025</w:t>
      </w:r>
    </w:p>
    <w:p>
      <w:pPr>
        <w:spacing w:before="0" w:after="10" w:line="240" w:lineRule="auto"/>
      </w:pPr>
      <w:r>
        <w:rPr>
          <w:rFonts w:ascii="Calibri" w:hAnsi="Calibri"/>
          <w:sz w:val="15.5"/>
          <w:szCs w:val="15.5"/>
          <w:color w:val="1565C0"/>
        </w:rPr>
        <w:t xml:space="preserve">IPCS Global · Tirunelveli, India</w:t>
      </w:r>
    </w:p>
    <w:p>
      <w:pPr>
        <w:ind w:left="360" w:hanging="200"/>
        <w:spacing w:before="0" w:after="10" w:line="240" w:lineRule="auto"/>
      </w:pPr>
      <w:r>
        <w:rPr>
          <w:rFonts w:ascii="Calibri" w:hAnsi="Calibri"/>
          <w:sz w:val="16"/>
          <w:color w:val="212121"/>
        </w:rPr>
        <w:t xml:space="preserve">•  </w:t>
      </w:r>
      <w:r>
        <w:rPr>
          <w:rFonts w:ascii="Calibri" w:hAnsi="Calibri"/>
          <w:sz w:val="16"/>
          <w:color w:val="212121"/>
        </w:rPr>
        <w:t xml:space="preserve">Built responsive React.js UIs and integrated REST APIs with Node.js/Express.js for 3 client-facing web applications.</w:t>
      </w:r>
    </w:p>
    <w:p>
      <w:pPr>
        <w:ind w:left="360" w:hanging="200"/>
        <w:spacing w:before="0" w:after="30" w:line="240" w:lineRule="auto"/>
      </w:pPr>
      <w:r>
        <w:rPr>
          <w:rFonts w:ascii="Calibri" w:hAnsi="Calibri"/>
          <w:sz w:val="16"/>
          <w:color w:val="212121"/>
        </w:rPr>
        <w:t xml:space="preserve">•  </w:t>
      </w:r>
      <w:r>
        <w:rPr>
          <w:rFonts w:ascii="Calibri" w:hAnsi="Calibri"/>
          <w:sz w:val="16"/>
          <w:color w:val="212121"/>
        </w:rPr>
        <w:t xml:space="preserve">Tested API endpoints via Postman; debugged cross-browser issues and reduced page load time by 30%.</w:t>
      </w:r>
    </w:p>
    <w:p>
      <w:pPr>
        <w:pBdr>
          <w:bottom w:val="single" w:sz="6" w:space="1" w:color="B0BEC5"/>
        </w:pBdr>
        <w:spacing w:before="60" w:after="30" w:line="240" w:lineRule="auto"/>
      </w:pPr>
      <w:r>
        <w:rPr>
          <w:rFonts w:ascii="Calibri" w:hAnsi="Calibri"/>
          <w:b/>
          <w:sz w:val="18"/>
          <!-- 9pt -->
          <w:color w:val="0A192F"/>
        </w:rPr>
        <w:t>KEY PROJECTS</w:t>
      </w:r>
    </w:p>
    <w:p>
      <w:pPr>
        <w:spacing w:before="10" w:after="5" w:line="240" w:lineRule="auto"/>
      </w:pPr>
      <w:r>
        <w:rPr>
          <w:rFonts w:ascii="Calibri" w:hAnsi="Calibri"/>
          <w:sz w:val="17"/>
          <w:szCs w:val="17"/>
          <w:color w:val="0A192F"/>
          <w:b/>
        </w:rPr>
        <w:t xml:space="preserve">CareerNavigator — AI Career Readiness Platform</w:t>
      </w:r>
      <w:r>
        <w:rPr>
          <w:rFonts w:ascii="Calibri" w:hAnsi="Calibri"/>
          <w:sz w:val="15"/>
          <w:szCs w:val="15"/>
          <w:color w:val="546E7A"/>
        </w:rPr>
        <w:t xml:space="preserve">	HTML5, CSS3, JavaScript, REST APIs, LLM APIs</w:t>
      </w:r>
    </w:p>
    <w:p>
      <w:pPr>
        <w:spacing w:before="0" w:after="15" w:line="240" w:lineRule="auto"/>
      </w:pPr>
      <w:r>
        <w:rPr>
          <w:rFonts w:ascii="Calibri" w:hAnsi="Calibri"/>
          <w:sz w:val="16"/>
          <w:szCs w:val="16"/>
          <w:color w:val="212121"/>
        </w:rPr>
        <w:t xml:space="preserve">AI-powered career guidance app featuring resume analysis, skill gap detection &amp; interactive roadmaps. Live: </w:t>
      </w:r>
      <w:hyperlink r:id="rId9">
        <w:r>
          <w:rPr>
            <w:rStyle w:val="Hyperlink"/>
            <w:rFonts w:ascii="Calibri" w:hAnsi="Calibri"/>
            <w:sz w:val="16"/>
            <w:color w:val="0D47A1"/>
            <w:u w:val="single"/>
          </w:rPr>
          <w:t xml:space="preserve">mr-vvm-2005.github.io/Career-Navigator/</w:t>
        </w:r>
      </w:hyperlink>
    </w:p>
    <w:p>
      <w:pPr>
        <w:spacing w:before="5" w:after="5" w:line="240" w:lineRule="auto"/>
      </w:pPr>
      <w:r>
        <w:rPr>
          <w:rFonts w:ascii="Calibri" w:hAnsi="Calibri"/>
          <w:sz w:val="17"/>
          <w:szCs w:val="17"/>
          <w:color w:val="0A192F"/>
          <w:b/>
        </w:rPr>
        <w:t xml:space="preserve">Dental Care Appointment System</w:t>
      </w:r>
      <w:r>
        <w:rPr>
          <w:rFonts w:ascii="Calibri" w:hAnsi="Calibri"/>
          <w:sz w:val="15"/>
          <w:szCs w:val="15"/>
          <w:color w:val="546E7A"/>
        </w:rPr>
        <w:t xml:space="preserve">	React.js, Tailwind CSS, Node.js, Express.js, REST APIs</w:t>
      </w:r>
    </w:p>
    <w:p>
      <w:pPr>
        <w:spacing w:before="0" w:after="15" w:line="240" w:lineRule="auto"/>
      </w:pPr>
      <w:r>
        <w:rPr>
          <w:rFonts w:ascii="Calibri" w:hAnsi="Calibri"/>
          <w:sz w:val="16"/>
          <w:szCs w:val="16"/>
          <w:color w:val="212121"/>
        </w:rPr>
        <w:t xml:space="preserve">Medical booking application with real-time appointment scheduling &amp; REST API integration. Live: </w:t>
      </w:r>
      <w:hyperlink r:id="rId10">
        <w:r>
          <w:rPr>
            <w:rStyle w:val="Hyperlink"/>
            <w:rFonts w:ascii="Calibri" w:hAnsi="Calibri"/>
            <w:sz w:val="16"/>
            <w:color w:val="0D47A1"/>
            <w:u w:val="single"/>
          </w:rPr>
          <w:t xml:space="preserve">dental-care-appointment-booking.vercel.app/</w:t>
        </w:r>
      </w:hyperlink>
    </w:p>
    <w:p>
      <w:pPr>
        <w:spacing w:before="5" w:after="5" w:line="240" w:lineRule="auto"/>
      </w:pPr>
      <w:r>
        <w:rPr>
          <w:rFonts w:ascii="Calibri" w:hAnsi="Calibri"/>
          <w:sz w:val="17"/>
          <w:szCs w:val="17"/>
          <w:color w:val="0A192F"/>
          <w:b/>
        </w:rPr>
        <w:t xml:space="preserve">RSM Traders — Wholesale &amp; Retail Business Platform</w:t>
      </w:r>
      <w:r>
        <w:rPr>
          <w:rFonts w:ascii="Calibri" w:hAnsi="Calibri"/>
          <w:sz w:val="15"/>
          <w:szCs w:val="15"/>
          <w:color w:val="546E7A"/>
        </w:rPr>
        <w:t xml:space="preserve">	HTML5, CSS3, JavaScript, Responsive Design, Netlify</w:t>
      </w:r>
    </w:p>
    <w:p>
      <w:pPr>
        <w:spacing w:before="0" w:after="30" w:line="240" w:lineRule="auto"/>
      </w:pPr>
      <w:r>
        <w:rPr>
          <w:rFonts w:ascii="Calibri" w:hAnsi="Calibri"/>
          <w:sz w:val="16"/>
          <w:szCs w:val="16"/>
          <w:color w:val="212121"/>
        </w:rPr>
        <w:t xml:space="preserve">Bilingual (English/Tamil) product showcase with SEO optimization, catalog browsing &amp; WhatsApp CTA. Live: </w:t>
      </w:r>
      <w:hyperlink r:id="rId11">
        <w:r>
          <w:rPr>
            <w:rStyle w:val="Hyperlink"/>
            <w:rFonts w:ascii="Calibri" w:hAnsi="Calibri"/>
            <w:sz w:val="16"/>
            <w:color w:val="0D47A1"/>
            <w:u w:val="single"/>
          </w:rPr>
          <w:t xml:space="preserve">rsm-traders.netlify.app/</w:t>
        </w:r>
      </w:hyperlink>
    </w:p>
    <w:p>
      <w:pPr>
        <w:pBdr>
          <w:bottom w:val="single" w:sz="6" w:space="1" w:color="B0BEC5"/>
        </w:pBdr>
        <w:spacing w:before="60" w:after="30" w:line="240" w:lineRule="auto"/>
      </w:pPr>
      <w:r>
        <w:rPr>
          <w:rFonts w:ascii="Calibri" w:hAnsi="Calibri"/>
          <w:b/>
          <w:sz w:val="18"/>
          <!-- 9pt -->
          <w:color w:val="0A192F"/>
        </w:rPr>
        <w:t>EDUCATION</w:t>
      </w:r>
    </w:p>
    <w:p>
      <w:pPr>
        <w:spacing w:before="10" w:after="30" w:line="240" w:lineRule="auto"/>
      </w:pPr>
      <w:r>
        <w:rPr>
          <w:rFonts w:ascii="Calibri" w:hAnsi="Calibri"/>
          <w:sz w:val="17"/>
          <w:szCs w:val="17"/>
          <w:color w:val="0A192F"/>
          <w:b/>
        </w:rPr>
        <w:t xml:space="preserve">B.Tech in Information Technology</w:t>
      </w:r>
      <w:r>
        <w:rPr>
          <w:rFonts w:ascii="Calibri" w:hAnsi="Calibri"/>
          <w:sz w:val="16"/>
          <w:szCs w:val="16"/>
          <w:color w:val="424242"/>
        </w:rPr>
        <w:t xml:space="preserve"> — Dr. Sivanthi Aditanar College of Engineering, Tiruchendur</w:t>
      </w:r>
      <w:r>
        <w:rPr>
          <w:rFonts w:ascii="Calibri" w:hAnsi="Calibri"/>
          <w:sz w:val="16"/>
          <w:szCs w:val="16"/>
          <w:color w:val="455A64"/>
          <w:b/>
        </w:rPr>
        <w:t xml:space="preserve">	2023 – 2027  |  </w:t>
      </w:r>
      <w:r>
        <w:rPr>
          <w:rFonts w:ascii="Calibri" w:hAnsi="Calibri"/>
          <w:sz w:val="16.5"/>
          <w:szCs w:val="16.5"/>
          <w:color w:val="1565C0"/>
          <w:b/>
        </w:rPr>
        <w:t xml:space="preserve">CGPA: 7.7</w:t>
      </w:r>
    </w:p>
    <w:p>
      <w:pPr>
        <w:pBdr>
          <w:bottom w:val="single" w:sz="6" w:space="1" w:color="B0BEC5"/>
        </w:pBdr>
        <w:spacing w:before="60" w:after="30" w:line="240" w:lineRule="auto"/>
      </w:pPr>
      <w:r>
        <w:rPr>
          <w:rFonts w:ascii="Calibri" w:hAnsi="Calibri"/>
          <w:b/>
          <w:sz w:val="18"/>
          <!-- 9pt -->
          <w:color w:val="0A192F"/>
        </w:rPr>
        <w:t>CERTIFICATIONS &amp; TRAININGS</w:t>
      </w:r>
      <w:r>
        <w:rPr>
          <w:rFonts w:ascii="Calibri" w:hAnsi="Calibri"/>
          <w:sz w:val="15"/>
          <w:color w:val="1565C0"/>
        </w:rPr>
        <w:t xml:space="preserve">  (25+ verified credentials)</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IBM SkillsBuild Data Analytics with AI (IBM &amp; AICTE, 2026)</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Docker Foundations Professional (LinkedIn &amp; Docker)</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Microsoft Azure AI Essentials (Microsoft &amp; LinkedIn)</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Software Engineering Job Simulation (JP Morgan Chase &amp; Co. / Forage)</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Front End Technologies (IBM &amp; Naan Mudhalvan)</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SQL &amp; Relational Databases (IBM Cognitive Class)</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Full Stack Web Specialization (NxtWave Academy)</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Python for Data Science (NPTEL Online Certification)</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Python (Basic) Certificate (HackerRank)</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JavaScript Essentials (NxtWave CCBP)</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AWS Architecture Best Practices (Udemy)</w:t>
      </w:r>
    </w:p>
    <w:p>
      <w:pPr>
        <w:ind w:left="360" w:hanging="200"/>
        <w:spacing w:before="0" w:after="5" w:line="240" w:lineRule="auto"/>
      </w:pPr>
      <w:r>
        <w:rPr>
          <w:rFonts w:ascii="Calibri" w:hAnsi="Calibri"/>
          <w:sz w:val="16"/>
          <w:color w:val="212121"/>
        </w:rPr>
        <w:t xml:space="preserve">•  </w:t>
      </w:r>
      <w:r>
        <w:rPr>
          <w:rFonts w:ascii="Calibri" w:hAnsi="Calibri"/>
          <w:sz w:val="16"/>
          <w:color w:val="212121"/>
        </w:rPr>
        <w:t xml:space="preserve">IBM Cognos Analytics Virtual Internship (Adroit Technologies)</w:t>
      </w:r>
    </w:p>
    <w:p>
      <w:pPr>
        <w:pBdr>
          <w:bottom w:val="single" w:sz="6" w:space="1" w:color="B0BEC5"/>
        </w:pBdr>
        <w:spacing w:before="60" w:after="30" w:line="240" w:lineRule="auto"/>
      </w:pPr>
      <w:r>
        <w:rPr>
          <w:rFonts w:ascii="Calibri" w:hAnsi="Calibri"/>
          <w:b/>
          <w:sz w:val="18"/>
          <!-- 9pt -->
          <w:color w:val="0A192F"/>
        </w:rPr>
        <w:t>ACHIEVEMENTS &amp; EXTRACURRICULARS</w:t>
      </w:r>
    </w:p>
    <w:p>
      <w:pPr>
        <w:ind w:left="360" w:hanging="200"/>
        <w:spacing w:before="0" w:after="10" w:line="240" w:lineRule="auto"/>
      </w:pPr>
      <w:r>
        <w:rPr>
          <w:rFonts w:ascii="Calibri" w:hAnsi="Calibri"/>
          <w:sz w:val="16"/>
          <w:color w:val="212121"/>
        </w:rPr>
        <w:t xml:space="preserve">•  </w:t>
      </w:r>
      <w:r>
        <w:rPr>
          <w:rFonts w:ascii="Calibri" w:hAnsi="Calibri"/>
          <w:sz w:val="16"/>
          <w:color w:val="212121"/>
        </w:rPr>
        <w:t xml:space="preserve">Enrolled in NxtWave CCBP 4.0 Full Stack Development Program — mastering MERN stack, database design, and cloud deployments.</w:t>
      </w:r>
    </w:p>
    <w:p>
      <w:pPr>
        <w:ind w:left="360" w:hanging="200"/>
        <w:spacing w:before="0" w:after="10" w:line="240" w:lineRule="auto"/>
      </w:pPr>
      <w:r>
        <w:rPr>
          <w:rFonts w:ascii="Calibri" w:hAnsi="Calibri"/>
          <w:sz w:val="16"/>
          <w:color w:val="212121"/>
        </w:rPr>
        <w:t xml:space="preserve">•  </w:t>
      </w:r>
      <w:r>
        <w:rPr>
          <w:rFonts w:ascii="Calibri" w:hAnsi="Calibri"/>
          <w:sz w:val="16"/>
          <w:color w:val="212121"/>
        </w:rPr>
        <w:t xml:space="preserve">Founded site studio.in — independently delivered client projects, technical scoping, and post-launch maintenance for 5+ local businesses.</w:t>
      </w:r>
    </w:p>
    <w:p>
      <w:pPr>
        <w:ind w:left="360" w:hanging="200"/>
        <w:spacing w:before="0" w:after="10" w:line="240" w:lineRule="auto"/>
      </w:pPr>
      <w:r>
        <w:rPr>
          <w:rFonts w:ascii="Calibri" w:hAnsi="Calibri"/>
          <w:sz w:val="16"/>
          <w:color w:val="212121"/>
        </w:rPr>
        <w:t xml:space="preserve">•  </w:t>
      </w:r>
      <w:r>
        <w:rPr>
          <w:rFonts w:ascii="Calibri" w:hAnsi="Calibri"/>
          <w:sz w:val="16"/>
          <w:color w:val="212121"/>
        </w:rPr>
        <w:t xml:space="preserve">Earned 25+ verified certifications from IBM, Microsoft, LinkedIn, JP Morgan, NPTEL, HackerRank, Infosys, and Udemy.</w:t>
      </w:r>
    </w:p>
    <w:p>
      <w:pPr>
        <w:ind w:left="360" w:hanging="200"/>
        <w:spacing w:before="0" w:after="20" w:line="240" w:lineRule="auto"/>
      </w:pPr>
      <w:r>
        <w:rPr>
          <w:rFonts w:ascii="Calibri" w:hAnsi="Calibri"/>
          <w:sz w:val="16"/>
          <w:color w:val="212121"/>
        </w:rPr>
        <w:t xml:space="preserve">•  </w:t>
      </w:r>
      <w:r>
        <w:rPr>
          <w:rFonts w:ascii="Calibri" w:hAnsi="Calibri"/>
          <w:sz w:val="16"/>
          <w:color w:val="212121"/>
        </w:rPr>
        <w:t xml:space="preserve">Active participant in collegiate tech symposiums, code competitions, and hackathons with strong problem-solving and debugging track record.</w:t>
      </w:r>
    </w:p>
    <w:p>
      <w:pPr>
        <w:pBdr>
          <w:top w:val="single" w:sz="6" w:space="2" w:color="CFD8DC"/>
        </w:pBdr>
        <w:spacing w:before="30" w:after="0" w:line="240" w:lineRule="auto"/>
      </w:pPr>
      <w:r>
        <w:rPr>
          <w:rFonts w:ascii="Calibri" w:hAnsi="Calibri"/>
          <w:sz w:val="15"/>
          <w:color w:val="455A64"/>
        </w:rPr>
        <w:t xml:space="preserve">Languages: </w:t>
      </w:r>
      <w:r>
        <w:rPr>
          <w:rFonts w:ascii="Calibri" w:hAnsi="Calibri"/>
          <w:b/>
          <w:sz w:val="15"/>
          <w:color w:val="212121"/>
        </w:rPr>
        <w:t xml:space="preserve">English (Professional) · Tamil (Native)</w:t>
      </w:r>
      <w:r>
        <w:rPr>
          <w:rFonts w:ascii="Calibri" w:hAnsi="Calibri"/>
          <w:sz w:val="15"/>
          <w:color w:val="455A64"/>
        </w:rPr>
        <w:t xml:space="preserve">    |    Areas of Interest: </w:t>
      </w:r>
      <w:r>
        <w:rPr>
          <w:rFonts w:ascii="Calibri" w:hAnsi="Calibri"/>
          <w:b/>
          <w:sz w:val="15"/>
          <w:color w:val="212121"/>
        </w:rPr>
        <w:t xml:space="preserve">Full Stack Dev · REST APIs · Software Development · Cloud Technologies · Data Analytics</w:t>
      </w:r>
    </w:p>
    <w:sectPr>
      <w:pgSz w:w="11906" w:h="16838" w:code="9"/>
      <w:pgMar w:top="720" w:right="720" w:bottom="720" w:left="720" w:header="0" w:footer="0" w:gutter="0"/>
      <w:cols w:num="1" w:space="708"/>
      <w:docGrid w:linePitch="240"/>
    </w:sectPr>
  </w:body>
</w:document>
</file>

<file path=word/fontTable.xml><?xml version="1.0" encoding="utf-8"?>
<w:fonts xmlns:w="http://schemas.openxmlformats.org/wordprocessingml/2006/main">
  <w:font w:name="Calibri">
    <w:panose1 w:val="020F0502020204030204"/>
    <w:charset w:val="00"/>
    <w:family w:val="swiss"/>
    <w:pitch w:val="variable"/>
  </w:font>
  <w:font w:name="Arial">
    <w:panose1 w:val="020B0604020202020204"/>
    <w:charset w:val="00"/>
    <w:family w:val="swiss"/>
    <w:pitch w:val="variable"/>
  </w:font>
</w:fonts>
</file>

<file path=word/settings.xml><?xml version="1.0" encoding="utf-8"?>
<w:settings xmlns:w="http://schemas.openxmlformats.org/wordprocessingml/2006/main">
  <w:zoom w:percent="100"/>
  <w:defaultTabStop w:val="720"/>
  <w:characterSpacingControl w:val="doNotCompress"/>
</w:settings>
</file>

<file path=word/styles.xml><?xml version="1.0" encoding="utf-8"?>
<w:styles xmlns:w="http://schemas.openxmlformats.org/wordprocessingml/2006/main">
  <w:docDefaults>
    <w:rPrDefault>
      <w:rPr>
        <w:rFonts w:ascii="Calibri" w:hAnsi="Calibri" w:cs="Calibri"/>
        <w:sz w:val="17"/>
        <!-- 8.5pt -->
        <w:szCs w:val="17"/>
        <w:color w:val="1A1A1A"/>
      </w:rPr>
    </w:rPrDefault>
    <w:pPrDefault>
      <w:pPr>
        <w:spacing w:line="240" w:lineRule="auto" w:before="0" w:after="0"/>
      </w:pPr>
    </w:pPrDefault>
  </w:docDefaults>
  <w:style w:type="paragraph" w:default="1" w:styleId="Normal">
    <w:name w:val="Normal"/>
    <w:qFormat/>
  </w:style>
  <w:style w:type="character" w:styleId="Hyperlink">
    <w:name w:val="Hyperlink"/>
    <w:rPr>
      <w:color w:val="0D47A1"/>
      <w:u w:val="single"/>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hyperlink" Target="mailto:pkvetrivelvvm@gmail.com" TargetMode="External"/>
  <Relationship Id="rId5" Type="http://schemas.openxmlformats.org/officeDocument/2006/relationships/hyperlink" Target="tel:+917598611585" TargetMode="External"/>
  <Relationship Id="rId6" Type="http://schemas.openxmlformats.org/officeDocument/2006/relationships/hyperlink" Target="https://linkedin.com/in/mrvvmoffical2005" TargetMode="External"/>
  <Relationship Id="rId7" Type="http://schemas.openxmlformats.org/officeDocument/2006/relationships/hyperlink" Target="https://github.com/mr-vvm-2005" TargetMode="External"/>
  <Relationship Id="rId8" Type="http://schemas.openxmlformats.org/officeDocument/2006/relationships/hyperlink" Target="https://mr-vvm-2005.github.io/New-portfolio/" TargetMode="External"/>
  <Relationship Id="rId9" Type="http://schemas.openxmlformats.org/officeDocument/2006/relationships/hyperlink" Target="https://mr-vvm-2005.github.io/Career-Navigator/" TargetMode="External"/>
  <Relationship Id="rId10" Type="http://schemas.openxmlformats.org/officeDocument/2006/relationships/hyperlink" Target="https://dental-care-appointment-booking.vercel.app/" TargetMode="External"/>
  <Relationship Id="rId11" Type="http://schemas.openxmlformats.org/officeDocument/2006/relationships/hyperlink" Target="https://rsm-traders.netlify.app/" TargetMode="External"/>
</Relationships>
</file>